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-1859" w:type="dxa"/>
        <w:tblLook w:val="04A0"/>
      </w:tblPr>
      <w:tblGrid>
        <w:gridCol w:w="4631"/>
        <w:gridCol w:w="1317"/>
        <w:gridCol w:w="1765"/>
        <w:gridCol w:w="1917"/>
        <w:gridCol w:w="2716"/>
      </w:tblGrid>
      <w:tr w:rsidR="00B0572A" w:rsidRPr="002B2172" w:rsidTr="00B0572A">
        <w:trPr>
          <w:trHeight w:val="94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000000" w:fill="009CC4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t xml:space="preserve">     Категория:     </w:t>
            </w:r>
            <w:r w:rsidRPr="002B217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br/>
              <w:t xml:space="preserve">     Город:            </w:t>
            </w:r>
            <w:r w:rsidRPr="002B2172"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ru-RU"/>
              </w:rPr>
              <w:br/>
              <w:t xml:space="preserve">     </w:t>
            </w:r>
            <w:r w:rsidRPr="002B217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t>Дата:</w:t>
            </w:r>
            <w:r w:rsidRPr="002B2172">
              <w:rPr>
                <w:rFonts w:ascii="Calibri" w:eastAsia="Times New Roman" w:hAnsi="Calibri" w:cs="Times New Roman"/>
                <w:color w:val="FFFFFF"/>
                <w:sz w:val="32"/>
                <w:szCs w:val="32"/>
                <w:lang w:eastAsia="ru-RU"/>
              </w:rPr>
              <w:t xml:space="preserve">          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CC4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t>СУШЕНЫЕ</w:t>
            </w:r>
            <w:r w:rsidR="00FC29DF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t xml:space="preserve"> ГРИБЫ И ДР. ПРОДУКЦИЯ</w:t>
            </w:r>
            <w:r w:rsidR="00FC29DF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br/>
              <w:t>МОСКВА</w:t>
            </w:r>
            <w:r w:rsidR="00FC29DF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br/>
              <w:t>10.12</w:t>
            </w:r>
            <w:r w:rsidRPr="002B217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ru-RU"/>
              </w:rPr>
              <w:t>.2016г.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485900" cy="552450"/>
                  <wp:effectExtent l="19050" t="0" r="0" b="0"/>
                  <wp:wrapNone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Рисунок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000-000005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0"/>
            </w:tblGrid>
            <w:tr w:rsidR="00B0572A" w:rsidRPr="002B2172">
              <w:trPr>
                <w:trHeight w:val="945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9CC4"/>
                  <w:noWrap/>
                  <w:vAlign w:val="bottom"/>
                  <w:hideMark/>
                </w:tcPr>
                <w:p w:rsidR="00B0572A" w:rsidRPr="002B2172" w:rsidRDefault="00B0572A" w:rsidP="00B057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2B2172"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</w:tr>
          </w:tbl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Сушеные грибы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Валюта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Ед. измерения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Оптовая цена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Розничная цена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1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40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2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28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38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3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26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36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4 сорт (на переработку)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1500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отборные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40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70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гранулированные (фракция 1-8 мм)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22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Подосиновики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1700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2600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Лисички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2500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3500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Маслята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1600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2500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Опята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1600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2500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Сморчки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8000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12000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Соленые (маринованные) грибы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Белые 1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900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12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Рыжики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70</w:t>
            </w:r>
            <w:r w:rsid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FC29DF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Грузди 1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1200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Грузди 2 сорт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75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Подосиновики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Маслята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1000</w:t>
            </w:r>
          </w:p>
        </w:tc>
      </w:tr>
      <w:tr w:rsidR="00B0572A" w:rsidRPr="002B2172" w:rsidTr="00B0572A">
        <w:trPr>
          <w:trHeight w:val="300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Опята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RUB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B0572A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Кг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2A" w:rsidRPr="002B2172" w:rsidRDefault="002B2172" w:rsidP="00B05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100</w:t>
            </w:r>
            <w:r w:rsidR="00B0572A" w:rsidRPr="002B217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2B2172" w:rsidRPr="002B2172" w:rsidRDefault="002B2172" w:rsidP="002B2172">
      <w:pPr>
        <w:rPr>
          <w:rFonts w:ascii="Times New Roman" w:hAnsi="Times New Roman" w:cs="Times New Roman"/>
          <w:sz w:val="36"/>
          <w:szCs w:val="36"/>
        </w:rPr>
      </w:pPr>
    </w:p>
    <w:p w:rsidR="002B2172" w:rsidRPr="00D778B3" w:rsidRDefault="00FC29DF" w:rsidP="002B2172">
      <w:pPr>
        <w:jc w:val="right"/>
        <w:rPr>
          <w:rFonts w:ascii="Times New Roman" w:hAnsi="Times New Roman" w:cs="Times New Roman"/>
          <w:b/>
          <w:color w:val="FF0000"/>
          <w:sz w:val="40"/>
          <w:szCs w:val="36"/>
          <w:u w:val="single"/>
        </w:rPr>
      </w:pPr>
      <w:r w:rsidRPr="00D778B3">
        <w:rPr>
          <w:rFonts w:ascii="Times New Roman" w:hAnsi="Times New Roman" w:cs="Times New Roman"/>
          <w:b/>
          <w:color w:val="FF0000"/>
          <w:sz w:val="40"/>
          <w:szCs w:val="36"/>
          <w:u w:val="single"/>
        </w:rPr>
        <w:t xml:space="preserve">Опт от 50 </w:t>
      </w:r>
      <w:r w:rsidR="002B2172" w:rsidRPr="00D778B3">
        <w:rPr>
          <w:rFonts w:ascii="Times New Roman" w:hAnsi="Times New Roman" w:cs="Times New Roman"/>
          <w:b/>
          <w:color w:val="FF0000"/>
          <w:sz w:val="40"/>
          <w:szCs w:val="36"/>
          <w:u w:val="single"/>
        </w:rPr>
        <w:t>кг.</w:t>
      </w:r>
      <w:r w:rsidR="00D778B3" w:rsidRPr="00D778B3">
        <w:rPr>
          <w:rFonts w:ascii="Times New Roman" w:hAnsi="Times New Roman" w:cs="Times New Roman"/>
          <w:b/>
          <w:color w:val="FF0000"/>
          <w:sz w:val="40"/>
          <w:szCs w:val="36"/>
          <w:u w:val="single"/>
        </w:rPr>
        <w:t xml:space="preserve"> Нал/безнал</w:t>
      </w:r>
      <w:r w:rsidR="00D778B3">
        <w:rPr>
          <w:rFonts w:ascii="Times New Roman" w:hAnsi="Times New Roman" w:cs="Times New Roman"/>
          <w:b/>
          <w:color w:val="FF0000"/>
          <w:sz w:val="40"/>
          <w:szCs w:val="36"/>
          <w:u w:val="single"/>
        </w:rPr>
        <w:t>.</w:t>
      </w:r>
    </w:p>
    <w:p w:rsidR="002B2172" w:rsidRPr="002B2172" w:rsidRDefault="002B2172" w:rsidP="002B217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B2172">
        <w:rPr>
          <w:rFonts w:ascii="Times New Roman" w:hAnsi="Times New Roman" w:cs="Times New Roman"/>
          <w:b/>
          <w:i/>
          <w:sz w:val="32"/>
          <w:szCs w:val="32"/>
        </w:rPr>
        <w:t xml:space="preserve">С уважением к вам и </w:t>
      </w:r>
    </w:p>
    <w:p w:rsidR="002B2172" w:rsidRPr="002B2172" w:rsidRDefault="002B2172" w:rsidP="002B217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B2172">
        <w:rPr>
          <w:rFonts w:ascii="Times New Roman" w:hAnsi="Times New Roman" w:cs="Times New Roman"/>
          <w:b/>
          <w:i/>
          <w:sz w:val="32"/>
          <w:szCs w:val="32"/>
        </w:rPr>
        <w:t xml:space="preserve">вашему делу Михаил </w:t>
      </w:r>
    </w:p>
    <w:p w:rsidR="002B2172" w:rsidRPr="002B2172" w:rsidRDefault="002B2172" w:rsidP="002B217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B2172">
        <w:rPr>
          <w:rFonts w:ascii="Times New Roman" w:hAnsi="Times New Roman" w:cs="Times New Roman"/>
          <w:b/>
          <w:i/>
          <w:sz w:val="32"/>
          <w:szCs w:val="32"/>
        </w:rPr>
        <w:t>тел: +7-926-981-86-76</w:t>
      </w:r>
    </w:p>
    <w:p w:rsidR="002B2172" w:rsidRPr="00201D2F" w:rsidRDefault="002B2172" w:rsidP="00201D2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B2172">
        <w:rPr>
          <w:rFonts w:ascii="Times New Roman" w:hAnsi="Times New Roman" w:cs="Times New Roman"/>
          <w:b/>
          <w:i/>
          <w:sz w:val="32"/>
          <w:szCs w:val="32"/>
          <w:lang w:val="en-US"/>
        </w:rPr>
        <w:t>Email</w:t>
      </w:r>
      <w:r w:rsidRPr="002B2172">
        <w:rPr>
          <w:rFonts w:ascii="Times New Roman" w:hAnsi="Times New Roman" w:cs="Times New Roman"/>
          <w:b/>
          <w:i/>
          <w:sz w:val="32"/>
          <w:szCs w:val="32"/>
        </w:rPr>
        <w:t>: 9269818676@</w:t>
      </w:r>
      <w:r w:rsidRPr="002B2172">
        <w:rPr>
          <w:rFonts w:ascii="Times New Roman" w:hAnsi="Times New Roman" w:cs="Times New Roman"/>
          <w:b/>
          <w:i/>
          <w:sz w:val="32"/>
          <w:szCs w:val="32"/>
          <w:lang w:val="en-US"/>
        </w:rPr>
        <w:t>mail</w:t>
      </w:r>
      <w:r w:rsidRPr="002B2172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spellStart"/>
      <w:r w:rsidRPr="002B2172">
        <w:rPr>
          <w:rFonts w:ascii="Times New Roman" w:hAnsi="Times New Roman" w:cs="Times New Roman"/>
          <w:b/>
          <w:i/>
          <w:sz w:val="32"/>
          <w:szCs w:val="32"/>
          <w:lang w:val="en-US"/>
        </w:rPr>
        <w:t>ru</w:t>
      </w:r>
      <w:proofErr w:type="spellEnd"/>
    </w:p>
    <w:sectPr w:rsidR="002B2172" w:rsidRPr="00201D2F" w:rsidSect="00C6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0572A"/>
    <w:rsid w:val="00201D2F"/>
    <w:rsid w:val="002B2172"/>
    <w:rsid w:val="006F51F7"/>
    <w:rsid w:val="00773907"/>
    <w:rsid w:val="00B0572A"/>
    <w:rsid w:val="00C60E1E"/>
    <w:rsid w:val="00D778B3"/>
    <w:rsid w:val="00E9043D"/>
    <w:rsid w:val="00FC29DF"/>
    <w:rsid w:val="00FD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Михаил</cp:lastModifiedBy>
  <cp:revision>8</cp:revision>
  <dcterms:created xsi:type="dcterms:W3CDTF">2016-07-14T11:42:00Z</dcterms:created>
  <dcterms:modified xsi:type="dcterms:W3CDTF">2016-12-15T11:18:00Z</dcterms:modified>
</cp:coreProperties>
</file>